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3"/>
        <w:gridCol w:w="7562"/>
        <w:gridCol w:w="1378"/>
      </w:tblGrid>
      <w:tr w:rsidR="00DC0862">
        <w:trPr>
          <w:trHeight w:val="1576"/>
        </w:trPr>
        <w:tc>
          <w:tcPr>
            <w:tcW w:w="1503" w:type="dxa"/>
          </w:tcPr>
          <w:p w:rsidR="00DC0862" w:rsidRDefault="009A6387">
            <w:pPr>
              <w:pStyle w:val="TableParagraph"/>
              <w:spacing w:before="6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:rsidR="00DC0862" w:rsidRDefault="00087658">
            <w:pPr>
              <w:pStyle w:val="TableParagraph"/>
              <w:ind w:left="20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97004" cy="67208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004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</w:tcPr>
          <w:p w:rsidR="00DC0862" w:rsidRDefault="00DC0862">
            <w:pPr>
              <w:pStyle w:val="TableParagraph"/>
              <w:spacing w:before="4"/>
              <w:ind w:left="0"/>
              <w:rPr>
                <w:rFonts w:ascii="Times New Roman"/>
                <w:sz w:val="19"/>
              </w:rPr>
            </w:pPr>
          </w:p>
          <w:p w:rsidR="00DC0862" w:rsidRDefault="00087658">
            <w:pPr>
              <w:pStyle w:val="TableParagraph"/>
              <w:ind w:left="456" w:right="455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LICEO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SCIENTIFICO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SCIENZE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UMANE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"LAURANA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BALDI”</w:t>
            </w:r>
          </w:p>
          <w:p w:rsidR="00DC0862" w:rsidRDefault="00087658">
            <w:pPr>
              <w:pStyle w:val="TableParagraph"/>
              <w:spacing w:before="3"/>
              <w:ind w:left="456" w:right="452"/>
              <w:jc w:val="center"/>
              <w:rPr>
                <w:sz w:val="20"/>
              </w:rPr>
            </w:pPr>
            <w:r>
              <w:rPr>
                <w:sz w:val="20"/>
              </w:rPr>
              <w:t>Via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L.Pacioli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61029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(PU)</w:t>
            </w:r>
          </w:p>
          <w:p w:rsidR="00DC0862" w:rsidRDefault="00087658">
            <w:pPr>
              <w:pStyle w:val="TableParagraph"/>
              <w:ind w:left="456" w:right="453"/>
              <w:jc w:val="center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0722/4430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Fax 0722/322860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C.F.: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82005470412</w:t>
            </w:r>
          </w:p>
          <w:p w:rsidR="00DC0862" w:rsidRDefault="00087658">
            <w:pPr>
              <w:pStyle w:val="TableParagraph"/>
              <w:spacing w:line="206" w:lineRule="exact"/>
              <w:ind w:left="456" w:right="452"/>
              <w:jc w:val="center"/>
              <w:rPr>
                <w:sz w:val="18"/>
              </w:rPr>
            </w:pPr>
            <w:r>
              <w:rPr>
                <w:sz w:val="18"/>
              </w:rPr>
              <w:t>E-mail:</w:t>
            </w:r>
            <w:r>
              <w:rPr>
                <w:spacing w:val="-5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psps050002@istruzione.it</w:t>
              </w:r>
              <w:r>
                <w:rPr>
                  <w:spacing w:val="-1"/>
                  <w:sz w:val="18"/>
                </w:rPr>
                <w:t xml:space="preserve"> </w:t>
              </w:r>
            </w:hyperlink>
            <w:r>
              <w:rPr>
                <w:sz w:val="18"/>
              </w:rPr>
              <w:t>-</w:t>
            </w:r>
            <w:r>
              <w:rPr>
                <w:spacing w:val="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Pec</w:t>
            </w:r>
            <w:proofErr w:type="spellEnd"/>
            <w:r>
              <w:rPr>
                <w:sz w:val="18"/>
              </w:rPr>
              <w:t>:</w:t>
            </w:r>
            <w:r>
              <w:rPr>
                <w:spacing w:val="-6"/>
                <w:sz w:val="18"/>
              </w:rPr>
              <w:t xml:space="preserve"> </w:t>
            </w:r>
            <w:hyperlink r:id="rId8">
              <w:r>
                <w:rPr>
                  <w:sz w:val="18"/>
                </w:rPr>
                <w:t>psps050002@pec.istruzione.it</w:t>
              </w:r>
            </w:hyperlink>
          </w:p>
          <w:p w:rsidR="00DC0862" w:rsidRDefault="00087658">
            <w:pPr>
              <w:pStyle w:val="TableParagraph"/>
              <w:spacing w:line="183" w:lineRule="exact"/>
              <w:ind w:left="456" w:right="454"/>
              <w:jc w:val="center"/>
              <w:rPr>
                <w:sz w:val="16"/>
              </w:rPr>
            </w:pPr>
            <w:r>
              <w:rPr>
                <w:sz w:val="16"/>
              </w:rPr>
              <w:t>Sito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hyperlink r:id="rId9">
              <w:r>
                <w:rPr>
                  <w:sz w:val="16"/>
                </w:rPr>
                <w:t>http://www.liceolaurana.edu.it</w:t>
              </w:r>
            </w:hyperlink>
          </w:p>
        </w:tc>
        <w:tc>
          <w:tcPr>
            <w:tcW w:w="1378" w:type="dxa"/>
          </w:tcPr>
          <w:p w:rsidR="00DC0862" w:rsidRDefault="00DC0862">
            <w:pPr>
              <w:pStyle w:val="TableParagraph"/>
              <w:spacing w:before="11"/>
              <w:ind w:left="0"/>
              <w:rPr>
                <w:rFonts w:ascii="Times New Roman"/>
                <w:sz w:val="28"/>
              </w:rPr>
            </w:pPr>
          </w:p>
          <w:p w:rsidR="00DC0862" w:rsidRDefault="00087658">
            <w:pPr>
              <w:pStyle w:val="TableParagraph"/>
              <w:ind w:left="146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85640" cy="569976"/>
                  <wp:effectExtent l="0" t="0" r="0" b="0"/>
                  <wp:docPr id="3" name="image2.jpeg" descr="logo_ministero_istr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640" cy="569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0862" w:rsidRDefault="00DC0862">
      <w:pPr>
        <w:pStyle w:val="Corpotesto"/>
        <w:spacing w:before="6"/>
        <w:ind w:left="0"/>
        <w:jc w:val="left"/>
        <w:rPr>
          <w:rFonts w:ascii="Times New Roman"/>
          <w:sz w:val="8"/>
        </w:rPr>
      </w:pPr>
    </w:p>
    <w:p w:rsidR="00DC0862" w:rsidRDefault="00087658">
      <w:pPr>
        <w:pStyle w:val="Titolo"/>
        <w:spacing w:before="94"/>
        <w:ind w:left="2022"/>
      </w:pPr>
      <w:r>
        <w:t>REGOLAMENTO SULL’USO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CELLULARI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SCUOLA</w:t>
      </w:r>
      <w:r w:rsidR="00BF321C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DC0862" w:rsidRDefault="00087658">
      <w:pPr>
        <w:pStyle w:val="Titolo"/>
      </w:pP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Istituto</w:t>
      </w:r>
      <w:r w:rsidR="006C4E61">
        <w:t xml:space="preserve"> del 15/12/</w:t>
      </w:r>
      <w:r w:rsidR="00BF321C">
        <w:t xml:space="preserve">2023 </w:t>
      </w:r>
      <w:r>
        <w:rPr>
          <w:spacing w:val="-3"/>
        </w:rPr>
        <w:t xml:space="preserve"> </w:t>
      </w:r>
      <w:r>
        <w:t>Delibera</w:t>
      </w:r>
      <w:r>
        <w:rPr>
          <w:spacing w:val="-3"/>
        </w:rPr>
        <w:t xml:space="preserve"> </w:t>
      </w:r>
      <w:r w:rsidR="00BF321C">
        <w:rPr>
          <w:spacing w:val="-3"/>
        </w:rPr>
        <w:t xml:space="preserve">n.39 </w:t>
      </w:r>
      <w:r w:rsidR="00BF321C">
        <w:t xml:space="preserve"> </w:t>
      </w:r>
    </w:p>
    <w:p w:rsidR="00DC0862" w:rsidRDefault="00087658">
      <w:pPr>
        <w:pStyle w:val="Corpotesto"/>
        <w:spacing w:before="4" w:line="276" w:lineRule="auto"/>
        <w:ind w:left="112" w:right="877" w:firstLine="62"/>
      </w:pPr>
      <w:r>
        <w:t>Il</w:t>
      </w:r>
      <w:r>
        <w:rPr>
          <w:spacing w:val="-6"/>
        </w:rPr>
        <w:t xml:space="preserve"> </w:t>
      </w:r>
      <w:r>
        <w:t>Consiglio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Istituto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 w:rsidR="005B6E5E">
        <w:t xml:space="preserve"> </w:t>
      </w:r>
      <w:r>
        <w:rPr>
          <w:spacing w:val="-7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deliberato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sull’uso</w:t>
      </w:r>
      <w:r>
        <w:rPr>
          <w:spacing w:val="-4"/>
        </w:rPr>
        <w:t xml:space="preserve"> </w:t>
      </w:r>
      <w:r>
        <w:t>dei</w:t>
      </w:r>
      <w:r>
        <w:rPr>
          <w:spacing w:val="-58"/>
        </w:rPr>
        <w:t xml:space="preserve"> </w:t>
      </w:r>
      <w:r w:rsidR="00507FFB">
        <w:rPr>
          <w:spacing w:val="-58"/>
        </w:rPr>
        <w:t xml:space="preserve">   </w:t>
      </w:r>
      <w:r>
        <w:t>cellulari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scuola:</w:t>
      </w:r>
    </w:p>
    <w:p w:rsidR="00DC0862" w:rsidRDefault="00087658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879" w:firstLine="0"/>
      </w:pPr>
      <w:r>
        <w:t>L'uso del cellulare e di altri dispositivi elettronici e di intrattenimento (utilizzati per motivi non</w:t>
      </w:r>
      <w:r>
        <w:rPr>
          <w:spacing w:val="1"/>
        </w:rPr>
        <w:t xml:space="preserve"> </w:t>
      </w:r>
      <w:r>
        <w:t xml:space="preserve">didattici ed autorizzati dal docente), quali walkman, mp3, </w:t>
      </w:r>
      <w:proofErr w:type="spellStart"/>
      <w:r>
        <w:t>ipod</w:t>
      </w:r>
      <w:proofErr w:type="spellEnd"/>
      <w:r>
        <w:t xml:space="preserve">, </w:t>
      </w:r>
      <w:proofErr w:type="spellStart"/>
      <w:r>
        <w:t>ipad</w:t>
      </w:r>
      <w:proofErr w:type="spellEnd"/>
      <w:r>
        <w:t>, notebook, fotocamera,</w:t>
      </w:r>
      <w:r>
        <w:rPr>
          <w:spacing w:val="1"/>
        </w:rPr>
        <w:t xml:space="preserve"> </w:t>
      </w:r>
      <w:r>
        <w:t>videocamera,</w:t>
      </w:r>
      <w:r w:rsidR="00B65E06">
        <w:t xml:space="preserve"> </w:t>
      </w:r>
      <w:bookmarkStart w:id="0" w:name="_GoBack"/>
      <w:bookmarkEnd w:id="0"/>
      <w:r w:rsidR="00AB4D1F">
        <w:t xml:space="preserve">dispositivi </w:t>
      </w:r>
      <w:proofErr w:type="spellStart"/>
      <w:r w:rsidR="00AB4D1F">
        <w:t>smart</w:t>
      </w:r>
      <w:proofErr w:type="spellEnd"/>
      <w:r w:rsidR="00AB4D1F">
        <w:t xml:space="preserve"> indossabili,</w:t>
      </w:r>
      <w:r>
        <w:t xml:space="preserve"> ecc., rappresenta un elemento di distrazione sia per chi lo usa che per i compagni</w:t>
      </w:r>
      <w:r>
        <w:rPr>
          <w:spacing w:val="1"/>
        </w:rPr>
        <w:t xml:space="preserve"> </w:t>
      </w:r>
      <w:r>
        <w:t>e docenti, oltre che una grave mancanza di rispetto per il docente. Pertanto, il loro uso è</w:t>
      </w:r>
      <w:r>
        <w:rPr>
          <w:spacing w:val="1"/>
        </w:rPr>
        <w:t xml:space="preserve"> </w:t>
      </w:r>
      <w:r>
        <w:t>categoricamente vietato durante le attività didattiche e in tutti i locali della scuola, nel rispetto di</w:t>
      </w:r>
      <w:r>
        <w:rPr>
          <w:spacing w:val="1"/>
        </w:rPr>
        <w:t xml:space="preserve"> </w:t>
      </w:r>
      <w:r>
        <w:t>quanto sancito dal DPR n. 249/1998 (Statuto delle studentesse e degli studenti). La violazione di</w:t>
      </w:r>
      <w:r>
        <w:rPr>
          <w:spacing w:val="-59"/>
        </w:rPr>
        <w:t xml:space="preserve"> </w:t>
      </w:r>
      <w:r>
        <w:t>tale divieto configura un’infrazione disciplinare rispetto alla quale la scuola è tenuta ad applicare</w:t>
      </w:r>
      <w:r>
        <w:rPr>
          <w:spacing w:val="1"/>
        </w:rPr>
        <w:t xml:space="preserve"> </w:t>
      </w:r>
      <w:r>
        <w:t>apposite</w:t>
      </w:r>
      <w:r>
        <w:rPr>
          <w:spacing w:val="-1"/>
        </w:rPr>
        <w:t xml:space="preserve"> </w:t>
      </w:r>
      <w:r>
        <w:t>sanzioni,</w:t>
      </w:r>
      <w:r>
        <w:rPr>
          <w:spacing w:val="2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 tabella</w:t>
      </w:r>
      <w:r>
        <w:rPr>
          <w:spacing w:val="-1"/>
        </w:rPr>
        <w:t xml:space="preserve"> </w:t>
      </w:r>
      <w:r>
        <w:t>allegata parte</w:t>
      </w:r>
      <w:r>
        <w:rPr>
          <w:spacing w:val="-4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del presente</w:t>
      </w:r>
      <w:r>
        <w:rPr>
          <w:spacing w:val="-3"/>
        </w:rPr>
        <w:t xml:space="preserve"> </w:t>
      </w:r>
      <w:r>
        <w:t>regolamento.</w:t>
      </w:r>
    </w:p>
    <w:p w:rsidR="00DC0862" w:rsidRDefault="005B6E5E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firstLine="0"/>
      </w:pPr>
      <w:r>
        <w:t>I</w:t>
      </w:r>
      <w:r w:rsidR="00087658">
        <w:t>l</w:t>
      </w:r>
      <w:r w:rsidR="00087658">
        <w:rPr>
          <w:spacing w:val="-12"/>
        </w:rPr>
        <w:t xml:space="preserve"> </w:t>
      </w:r>
      <w:r w:rsidR="00087658">
        <w:t>personale</w:t>
      </w:r>
      <w:r w:rsidR="00087658">
        <w:rPr>
          <w:spacing w:val="-12"/>
        </w:rPr>
        <w:t xml:space="preserve"> </w:t>
      </w:r>
      <w:r w:rsidR="00087658">
        <w:t>docente</w:t>
      </w:r>
      <w:r w:rsidR="00087658">
        <w:rPr>
          <w:spacing w:val="-12"/>
        </w:rPr>
        <w:t xml:space="preserve"> </w:t>
      </w:r>
      <w:r w:rsidR="00087658">
        <w:t>e</w:t>
      </w:r>
      <w:r w:rsidR="00087658">
        <w:rPr>
          <w:spacing w:val="-11"/>
        </w:rPr>
        <w:t xml:space="preserve"> </w:t>
      </w:r>
      <w:r w:rsidR="00087658">
        <w:t>ATA</w:t>
      </w:r>
      <w:r w:rsidR="00087658">
        <w:rPr>
          <w:spacing w:val="-15"/>
        </w:rPr>
        <w:t xml:space="preserve"> </w:t>
      </w:r>
      <w:r w:rsidR="00087658">
        <w:t>che</w:t>
      </w:r>
      <w:r w:rsidR="00087658">
        <w:rPr>
          <w:spacing w:val="-13"/>
        </w:rPr>
        <w:t xml:space="preserve"> </w:t>
      </w:r>
      <w:r w:rsidR="00087658">
        <w:t>hanno</w:t>
      </w:r>
      <w:r w:rsidR="00087658">
        <w:rPr>
          <w:spacing w:val="-12"/>
        </w:rPr>
        <w:t xml:space="preserve"> </w:t>
      </w:r>
      <w:r w:rsidR="00087658">
        <w:t>con</w:t>
      </w:r>
      <w:r w:rsidR="00087658">
        <w:rPr>
          <w:spacing w:val="-12"/>
        </w:rPr>
        <w:t xml:space="preserve"> </w:t>
      </w:r>
      <w:r w:rsidR="00087658">
        <w:t>sé</w:t>
      </w:r>
      <w:r w:rsidR="00087658">
        <w:rPr>
          <w:spacing w:val="-12"/>
        </w:rPr>
        <w:t xml:space="preserve"> </w:t>
      </w:r>
      <w:r w:rsidR="00087658">
        <w:t>i</w:t>
      </w:r>
      <w:r w:rsidR="00087658">
        <w:rPr>
          <w:spacing w:val="-13"/>
        </w:rPr>
        <w:t xml:space="preserve"> </w:t>
      </w:r>
      <w:r w:rsidR="00087658">
        <w:t>predetti</w:t>
      </w:r>
      <w:r w:rsidR="00087658">
        <w:rPr>
          <w:spacing w:val="-12"/>
        </w:rPr>
        <w:t xml:space="preserve"> </w:t>
      </w:r>
      <w:r w:rsidR="00087658">
        <w:t>dispositivi</w:t>
      </w:r>
      <w:r w:rsidR="00087658">
        <w:rPr>
          <w:spacing w:val="-13"/>
        </w:rPr>
        <w:t xml:space="preserve"> </w:t>
      </w:r>
      <w:r w:rsidR="00087658">
        <w:t>devono</w:t>
      </w:r>
      <w:r w:rsidR="00087658">
        <w:rPr>
          <w:spacing w:val="-12"/>
        </w:rPr>
        <w:t xml:space="preserve"> </w:t>
      </w:r>
      <w:r w:rsidR="00087658">
        <w:t>tenerli</w:t>
      </w:r>
      <w:r w:rsidR="00087658">
        <w:rPr>
          <w:spacing w:val="-59"/>
        </w:rPr>
        <w:t xml:space="preserve"> </w:t>
      </w:r>
      <w:r w:rsidR="00087658">
        <w:t>spenti e opportunamente custoditi e deposita</w:t>
      </w:r>
      <w:r>
        <w:t>ti nei borsoni, zaini, giacconi.</w:t>
      </w:r>
    </w:p>
    <w:p w:rsidR="005B6E5E" w:rsidRDefault="005B6E5E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firstLine="0"/>
      </w:pPr>
      <w:r>
        <w:t>Gli</w:t>
      </w:r>
      <w:r>
        <w:rPr>
          <w:spacing w:val="-13"/>
        </w:rPr>
        <w:t xml:space="preserve"> </w:t>
      </w:r>
      <w:r>
        <w:t>studenti</w:t>
      </w:r>
      <w:r>
        <w:rPr>
          <w:spacing w:val="-13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hanno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sé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predetti</w:t>
      </w:r>
      <w:r>
        <w:rPr>
          <w:spacing w:val="-12"/>
        </w:rPr>
        <w:t xml:space="preserve"> </w:t>
      </w:r>
      <w:r>
        <w:t>dispositivi</w:t>
      </w:r>
      <w:r>
        <w:rPr>
          <w:spacing w:val="-13"/>
        </w:rPr>
        <w:t xml:space="preserve"> </w:t>
      </w:r>
      <w:r>
        <w:t>devono</w:t>
      </w:r>
      <w:r>
        <w:rPr>
          <w:spacing w:val="-12"/>
        </w:rPr>
        <w:t xml:space="preserve"> </w:t>
      </w:r>
      <w:r>
        <w:t>depositarli secondo le indicazioni annualmente impartiti dal Dirigente scolastico.</w:t>
      </w:r>
    </w:p>
    <w:p w:rsidR="00DC0862" w:rsidRDefault="00087658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6" w:lineRule="auto"/>
        <w:ind w:right="883" w:firstLine="0"/>
      </w:pPr>
      <w:r>
        <w:t>Il</w:t>
      </w:r>
      <w:r>
        <w:rPr>
          <w:spacing w:val="-7"/>
        </w:rPr>
        <w:t xml:space="preserve"> </w:t>
      </w:r>
      <w:r>
        <w:t>divieto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all'art.</w:t>
      </w:r>
      <w:r>
        <w:rPr>
          <w:spacing w:val="-7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estende</w:t>
      </w:r>
      <w:r>
        <w:rPr>
          <w:spacing w:val="-8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tutto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(docenti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personale</w:t>
      </w:r>
      <w:r>
        <w:rPr>
          <w:spacing w:val="-59"/>
        </w:rPr>
        <w:t xml:space="preserve"> </w:t>
      </w:r>
      <w:r>
        <w:t>ATA). Per i docenti il divieto è limitato alle ore di lezione e/o di laboratorio a diretto contatto con</w:t>
      </w:r>
      <w:r>
        <w:rPr>
          <w:spacing w:val="1"/>
        </w:rPr>
        <w:t xml:space="preserve"> </w:t>
      </w:r>
      <w:r>
        <w:t>gli studenti e ne viene comunque consentito l’uso solo nell’“aula Docenti” e nei corridoi. (escluse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ipotesi di</w:t>
      </w:r>
      <w:r>
        <w:rPr>
          <w:spacing w:val="-1"/>
        </w:rPr>
        <w:t xml:space="preserve"> </w:t>
      </w:r>
      <w:r>
        <w:t>attività in palestra,</w:t>
      </w:r>
      <w:r>
        <w:rPr>
          <w:spacing w:val="1"/>
        </w:rPr>
        <w:t xml:space="preserve"> </w:t>
      </w:r>
      <w:r>
        <w:t>uscite didattiche)</w:t>
      </w:r>
    </w:p>
    <w:p w:rsidR="00DC0862" w:rsidRDefault="00087658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881" w:firstLine="0"/>
      </w:pPr>
      <w:r>
        <w:t>Durante</w:t>
      </w:r>
      <w:r>
        <w:rPr>
          <w:spacing w:val="-6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ore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lezione</w:t>
      </w:r>
      <w:r>
        <w:rPr>
          <w:spacing w:val="-5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gravi</w:t>
      </w:r>
      <w:r>
        <w:rPr>
          <w:spacing w:val="-7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urgenti</w:t>
      </w:r>
      <w:r>
        <w:rPr>
          <w:spacing w:val="-8"/>
        </w:rPr>
        <w:t xml:space="preserve"> </w:t>
      </w:r>
      <w:r>
        <w:t>esigenze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tra</w:t>
      </w:r>
      <w:r>
        <w:rPr>
          <w:spacing w:val="-9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studenti</w:t>
      </w:r>
      <w:r>
        <w:rPr>
          <w:spacing w:val="-5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famiglie</w:t>
      </w:r>
      <w:r>
        <w:rPr>
          <w:spacing w:val="-5"/>
        </w:rPr>
        <w:t xml:space="preserve"> </w:t>
      </w:r>
      <w:r>
        <w:t>potranno</w:t>
      </w:r>
      <w:r>
        <w:rPr>
          <w:spacing w:val="-4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soddisfatte</w:t>
      </w:r>
      <w:r>
        <w:rPr>
          <w:spacing w:val="-6"/>
        </w:rPr>
        <w:t xml:space="preserve"> </w:t>
      </w:r>
      <w:r>
        <w:t>ricorrendo</w:t>
      </w:r>
      <w:r>
        <w:rPr>
          <w:spacing w:val="-4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telefoni</w:t>
      </w:r>
      <w:r>
        <w:rPr>
          <w:spacing w:val="-7"/>
        </w:rPr>
        <w:t xml:space="preserve"> </w:t>
      </w:r>
      <w:r>
        <w:t>fissi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Scuola;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alternativa,</w:t>
      </w:r>
      <w:r>
        <w:rPr>
          <w:spacing w:val="-3"/>
        </w:rPr>
        <w:t xml:space="preserve"> </w:t>
      </w:r>
      <w:r>
        <w:t>ed</w:t>
      </w:r>
      <w:r>
        <w:rPr>
          <w:spacing w:val="-59"/>
        </w:rPr>
        <w:t xml:space="preserve"> </w:t>
      </w:r>
      <w:r>
        <w:t>eccezionalmente,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potrà</w:t>
      </w:r>
      <w:r>
        <w:rPr>
          <w:spacing w:val="-10"/>
        </w:rPr>
        <w:t xml:space="preserve"> </w:t>
      </w:r>
      <w:r>
        <w:t>concedere</w:t>
      </w:r>
      <w:r>
        <w:rPr>
          <w:spacing w:val="-7"/>
        </w:rPr>
        <w:t xml:space="preserve"> </w:t>
      </w:r>
      <w:r>
        <w:t>l'autorizzazione</w:t>
      </w:r>
      <w:r>
        <w:rPr>
          <w:spacing w:val="-7"/>
        </w:rPr>
        <w:t xml:space="preserve"> </w:t>
      </w:r>
      <w:r>
        <w:t>all'uso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cellulare,</w:t>
      </w:r>
      <w:r>
        <w:rPr>
          <w:spacing w:val="-6"/>
        </w:rPr>
        <w:t xml:space="preserve"> </w:t>
      </w:r>
      <w:r>
        <w:t>previa</w:t>
      </w:r>
      <w:r>
        <w:rPr>
          <w:spacing w:val="-7"/>
        </w:rPr>
        <w:t xml:space="preserve"> </w:t>
      </w:r>
      <w:r>
        <w:t>richiesta</w:t>
      </w:r>
      <w:r>
        <w:rPr>
          <w:spacing w:val="-59"/>
        </w:rPr>
        <w:t xml:space="preserve"> </w:t>
      </w:r>
      <w:r>
        <w:t>formale</w:t>
      </w:r>
      <w:r>
        <w:rPr>
          <w:spacing w:val="-1"/>
        </w:rPr>
        <w:t xml:space="preserve"> </w:t>
      </w:r>
      <w:r>
        <w:t>da parte</w:t>
      </w:r>
      <w:r>
        <w:rPr>
          <w:spacing w:val="-2"/>
        </w:rPr>
        <w:t xml:space="preserve"> </w:t>
      </w:r>
      <w:r>
        <w:t>dello studente.</w:t>
      </w:r>
    </w:p>
    <w:p w:rsidR="00DC0862" w:rsidRDefault="00087658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881" w:firstLine="0"/>
      </w:pPr>
      <w:r>
        <w:t xml:space="preserve"> Nel caso in cui lo studente sia sorpreso ad utilizzare il cellulare o un qualsiasi altro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verifica,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ritirata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valutata</w:t>
      </w:r>
      <w:r>
        <w:rPr>
          <w:spacing w:val="1"/>
        </w:rPr>
        <w:t xml:space="preserve"> </w:t>
      </w:r>
      <w:r>
        <w:t>gravemente</w:t>
      </w:r>
      <w:r>
        <w:rPr>
          <w:spacing w:val="1"/>
        </w:rPr>
        <w:t xml:space="preserve"> </w:t>
      </w:r>
      <w:r>
        <w:t>insufficiente</w:t>
      </w:r>
      <w:r>
        <w:rPr>
          <w:spacing w:val="1"/>
        </w:rPr>
        <w:t xml:space="preserve"> </w:t>
      </w:r>
      <w:r>
        <w:t>(attribuzione del punteggio minimo previsto per quella prova) e non dovranno essere previste</w:t>
      </w:r>
      <w:r>
        <w:rPr>
          <w:spacing w:val="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di recupero.</w:t>
      </w:r>
    </w:p>
    <w:p w:rsidR="00DC0862" w:rsidRDefault="00087658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right="878" w:firstLine="0"/>
      </w:pPr>
      <w:r>
        <w:t>All’interno di tutti i locali della scuola, nelle sedi utilizzate per l’attività didattica come palestre</w:t>
      </w:r>
      <w:r>
        <w:rPr>
          <w:spacing w:val="-59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campi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gioco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uscite</w:t>
      </w:r>
      <w:r>
        <w:rPr>
          <w:spacing w:val="-5"/>
        </w:rPr>
        <w:t xml:space="preserve"> </w:t>
      </w:r>
      <w:r>
        <w:t>didattiche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gite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classe,</w:t>
      </w:r>
      <w:r>
        <w:rPr>
          <w:spacing w:val="-4"/>
        </w:rPr>
        <w:t xml:space="preserve"> </w:t>
      </w:r>
      <w:r>
        <w:t>sono</w:t>
      </w:r>
      <w:r>
        <w:rPr>
          <w:spacing w:val="-6"/>
        </w:rPr>
        <w:t xml:space="preserve"> </w:t>
      </w:r>
      <w:r>
        <w:t>vietate</w:t>
      </w:r>
      <w:r>
        <w:rPr>
          <w:spacing w:val="-3"/>
        </w:rPr>
        <w:t xml:space="preserve"> </w:t>
      </w:r>
      <w:r>
        <w:t>audio-video-riprese</w:t>
      </w:r>
      <w:r>
        <w:rPr>
          <w:spacing w:val="-5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ambienti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persone,</w:t>
      </w:r>
      <w:r>
        <w:rPr>
          <w:spacing w:val="-1"/>
        </w:rPr>
        <w:t xml:space="preserve"> </w:t>
      </w:r>
      <w:r>
        <w:t>salvo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esplicita</w:t>
      </w:r>
      <w:r>
        <w:rPr>
          <w:spacing w:val="-1"/>
        </w:rPr>
        <w:t xml:space="preserve"> </w:t>
      </w:r>
      <w:r>
        <w:t>autorizzazione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 responsabile.</w:t>
      </w:r>
    </w:p>
    <w:p w:rsidR="00DC0862" w:rsidRDefault="00AB4D1F">
      <w:pPr>
        <w:pStyle w:val="Paragrafoelenco"/>
        <w:numPr>
          <w:ilvl w:val="0"/>
          <w:numId w:val="1"/>
        </w:numPr>
        <w:tabs>
          <w:tab w:val="left" w:pos="834"/>
        </w:tabs>
        <w:spacing w:line="276" w:lineRule="auto"/>
        <w:ind w:firstLine="0"/>
      </w:pPr>
      <w:r>
        <w:t>L’</w:t>
      </w:r>
      <w:r w:rsidR="00087658">
        <w:t>Istituto fa appello alla collaborazione delle famiglie, affinché gli studenti si</w:t>
      </w:r>
      <w:r w:rsidR="00087658">
        <w:rPr>
          <w:spacing w:val="1"/>
        </w:rPr>
        <w:t xml:space="preserve"> </w:t>
      </w:r>
      <w:r w:rsidR="00087658">
        <w:t>rendano conto che l’uso dei cellulari durante le ore di lezione, oltre che arrecare disturbo allo</w:t>
      </w:r>
      <w:r w:rsidR="00087658">
        <w:rPr>
          <w:spacing w:val="1"/>
        </w:rPr>
        <w:t xml:space="preserve"> </w:t>
      </w:r>
      <w:r w:rsidR="00087658">
        <w:t>svolgimento delle attività didattiche, può indurli alla distrazione e alla deconcentrazione. Per</w:t>
      </w:r>
      <w:r w:rsidR="00087658">
        <w:rPr>
          <w:spacing w:val="1"/>
        </w:rPr>
        <w:t xml:space="preserve"> </w:t>
      </w:r>
      <w:r w:rsidR="00087658">
        <w:t>comunicare</w:t>
      </w:r>
      <w:r w:rsidR="00087658">
        <w:rPr>
          <w:spacing w:val="-3"/>
        </w:rPr>
        <w:t xml:space="preserve"> </w:t>
      </w:r>
      <w:r w:rsidR="00087658">
        <w:t>con</w:t>
      </w:r>
      <w:r w:rsidR="00087658">
        <w:rPr>
          <w:spacing w:val="-3"/>
        </w:rPr>
        <w:t xml:space="preserve"> </w:t>
      </w:r>
      <w:r w:rsidR="00087658">
        <w:t>gli</w:t>
      </w:r>
      <w:r w:rsidR="00087658">
        <w:rPr>
          <w:spacing w:val="-1"/>
        </w:rPr>
        <w:t xml:space="preserve"> </w:t>
      </w:r>
      <w:r w:rsidR="00087658">
        <w:t>studenti, le</w:t>
      </w:r>
      <w:r w:rsidR="00087658">
        <w:rPr>
          <w:spacing w:val="-3"/>
        </w:rPr>
        <w:t xml:space="preserve"> </w:t>
      </w:r>
      <w:r w:rsidR="00087658">
        <w:t>famiglie</w:t>
      </w:r>
      <w:r w:rsidR="00087658">
        <w:rPr>
          <w:spacing w:val="-1"/>
        </w:rPr>
        <w:t xml:space="preserve"> </w:t>
      </w:r>
      <w:r w:rsidR="00087658">
        <w:t>potranno</w:t>
      </w:r>
      <w:r w:rsidR="00087658">
        <w:rPr>
          <w:spacing w:val="-3"/>
        </w:rPr>
        <w:t xml:space="preserve"> </w:t>
      </w:r>
      <w:r w:rsidR="00087658">
        <w:t>sempre</w:t>
      </w:r>
      <w:r w:rsidR="00087658">
        <w:rPr>
          <w:spacing w:val="-3"/>
        </w:rPr>
        <w:t xml:space="preserve"> </w:t>
      </w:r>
      <w:r w:rsidR="00087658">
        <w:t>rivolgersi</w:t>
      </w:r>
      <w:r w:rsidR="00087658">
        <w:rPr>
          <w:spacing w:val="-1"/>
        </w:rPr>
        <w:t xml:space="preserve"> </w:t>
      </w:r>
      <w:r w:rsidR="00087658">
        <w:t>al</w:t>
      </w:r>
      <w:r w:rsidR="00087658">
        <w:rPr>
          <w:spacing w:val="-3"/>
        </w:rPr>
        <w:t xml:space="preserve"> </w:t>
      </w:r>
      <w:r w:rsidR="00087658">
        <w:t>centralino</w:t>
      </w:r>
      <w:r w:rsidR="00087658">
        <w:rPr>
          <w:spacing w:val="-1"/>
        </w:rPr>
        <w:t xml:space="preserve"> </w:t>
      </w:r>
      <w:r w:rsidR="00087658">
        <w:t>della</w:t>
      </w:r>
      <w:r w:rsidR="00087658">
        <w:rPr>
          <w:spacing w:val="-1"/>
        </w:rPr>
        <w:t xml:space="preserve"> </w:t>
      </w:r>
      <w:r w:rsidR="00087658">
        <w:t>scuola.</w:t>
      </w:r>
    </w:p>
    <w:p w:rsidR="00DC0862" w:rsidRDefault="00087658">
      <w:pPr>
        <w:pStyle w:val="Corpotesto"/>
        <w:ind w:left="112"/>
      </w:pPr>
      <w:r>
        <w:t>(C.M.</w:t>
      </w:r>
      <w:r>
        <w:rPr>
          <w:spacing w:val="-1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362/1998</w:t>
      </w:r>
      <w:r>
        <w:rPr>
          <w:spacing w:val="-5"/>
        </w:rPr>
        <w:t xml:space="preserve"> </w:t>
      </w:r>
      <w:r>
        <w:t>D.P.R. n°</w:t>
      </w:r>
      <w:r>
        <w:rPr>
          <w:spacing w:val="-5"/>
        </w:rPr>
        <w:t xml:space="preserve"> </w:t>
      </w:r>
      <w:r>
        <w:t>249/1998,</w:t>
      </w:r>
      <w:r>
        <w:rPr>
          <w:spacing w:val="-4"/>
        </w:rPr>
        <w:t xml:space="preserve"> </w:t>
      </w:r>
      <w:r>
        <w:t>Direttiva</w:t>
      </w:r>
      <w:r>
        <w:rPr>
          <w:spacing w:val="-2"/>
        </w:rPr>
        <w:t xml:space="preserve"> </w:t>
      </w:r>
      <w:r>
        <w:t>Ministeriale</w:t>
      </w:r>
      <w:r>
        <w:rPr>
          <w:spacing w:val="-3"/>
        </w:rPr>
        <w:t xml:space="preserve"> </w:t>
      </w:r>
      <w:r>
        <w:t>15.03.2007)</w:t>
      </w:r>
    </w:p>
    <w:p w:rsidR="00DC0862" w:rsidRDefault="00DC0862">
      <w:pPr>
        <w:sectPr w:rsidR="00DC0862">
          <w:type w:val="continuous"/>
          <w:pgSz w:w="11910" w:h="16840"/>
          <w:pgMar w:top="1340" w:right="200" w:bottom="280" w:left="1020" w:header="720" w:footer="720" w:gutter="0"/>
          <w:cols w:space="720"/>
        </w:sectPr>
      </w:pPr>
    </w:p>
    <w:p w:rsidR="00DC0862" w:rsidRDefault="00087658">
      <w:pPr>
        <w:pStyle w:val="Corpotesto"/>
        <w:spacing w:before="75"/>
        <w:ind w:left="2750" w:right="3315" w:firstLine="598"/>
        <w:jc w:val="left"/>
      </w:pPr>
      <w:r>
        <w:lastRenderedPageBreak/>
        <w:t>TABELLA</w:t>
      </w:r>
      <w:r>
        <w:rPr>
          <w:spacing w:val="-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CELLULARI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DISPOSITIVI</w:t>
      </w:r>
    </w:p>
    <w:p w:rsidR="00DC0862" w:rsidRDefault="00DC0862">
      <w:pPr>
        <w:pStyle w:val="Corpotesto"/>
        <w:spacing w:before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419"/>
        <w:gridCol w:w="4287"/>
        <w:gridCol w:w="1278"/>
      </w:tblGrid>
      <w:tr w:rsidR="00DC0862">
        <w:trPr>
          <w:trHeight w:val="760"/>
        </w:trPr>
        <w:tc>
          <w:tcPr>
            <w:tcW w:w="2093" w:type="dxa"/>
          </w:tcPr>
          <w:p w:rsidR="00DC0862" w:rsidRDefault="00087658">
            <w:pPr>
              <w:pStyle w:val="TableParagraph"/>
              <w:ind w:right="7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Mancanza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disciplinare</w:t>
            </w:r>
          </w:p>
        </w:tc>
        <w:tc>
          <w:tcPr>
            <w:tcW w:w="1419" w:type="dxa"/>
          </w:tcPr>
          <w:p w:rsidR="00DC0862" w:rsidRDefault="00087658">
            <w:pPr>
              <w:pStyle w:val="TableParagraph"/>
              <w:spacing w:line="250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Frequenza</w:t>
            </w:r>
          </w:p>
        </w:tc>
        <w:tc>
          <w:tcPr>
            <w:tcW w:w="4287" w:type="dxa"/>
          </w:tcPr>
          <w:p w:rsidR="00DC0862" w:rsidRDefault="00087658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Sanzione disciplinare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sempre da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verbalizzare</w:t>
            </w:r>
          </w:p>
        </w:tc>
        <w:tc>
          <w:tcPr>
            <w:tcW w:w="1278" w:type="dxa"/>
          </w:tcPr>
          <w:p w:rsidR="00DC0862" w:rsidRDefault="00087658">
            <w:pPr>
              <w:pStyle w:val="TableParagraph"/>
              <w:spacing w:line="252" w:lineRule="exact"/>
              <w:ind w:right="10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Organo</w:t>
            </w:r>
            <w:r>
              <w:rPr>
                <w:rFonts w:ascii="Arial"/>
                <w:b/>
                <w:spacing w:val="1"/>
              </w:rPr>
              <w:t xml:space="preserve"> </w:t>
            </w:r>
            <w:proofErr w:type="spellStart"/>
            <w:r>
              <w:rPr>
                <w:rFonts w:ascii="Arial"/>
                <w:b/>
              </w:rPr>
              <w:t>competen</w:t>
            </w:r>
            <w:proofErr w:type="spellEnd"/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te</w:t>
            </w:r>
          </w:p>
        </w:tc>
      </w:tr>
      <w:tr w:rsidR="00DC0862">
        <w:trPr>
          <w:trHeight w:val="251"/>
        </w:trPr>
        <w:tc>
          <w:tcPr>
            <w:tcW w:w="2093" w:type="dxa"/>
            <w:vMerge w:val="restart"/>
          </w:tcPr>
          <w:p w:rsidR="00DC0862" w:rsidRDefault="00087658">
            <w:pPr>
              <w:pStyle w:val="TableParagraph"/>
              <w:ind w:right="109"/>
            </w:pPr>
            <w:r>
              <w:t>Lo studente ha il</w:t>
            </w:r>
            <w:r>
              <w:rPr>
                <w:spacing w:val="1"/>
              </w:rPr>
              <w:t xml:space="preserve"> </w:t>
            </w:r>
            <w:r>
              <w:t>cellulare in mano o</w:t>
            </w:r>
            <w:r>
              <w:rPr>
                <w:spacing w:val="-59"/>
              </w:rPr>
              <w:t xml:space="preserve"> </w:t>
            </w:r>
            <w:r>
              <w:t>sul</w:t>
            </w:r>
            <w:r>
              <w:rPr>
                <w:spacing w:val="-1"/>
              </w:rPr>
              <w:t xml:space="preserve"> </w:t>
            </w:r>
            <w:r>
              <w:t>banco</w:t>
            </w:r>
          </w:p>
        </w:tc>
        <w:tc>
          <w:tcPr>
            <w:tcW w:w="1419" w:type="dxa"/>
          </w:tcPr>
          <w:p w:rsidR="00DC0862" w:rsidRDefault="00274844">
            <w:pPr>
              <w:pStyle w:val="TableParagraph"/>
              <w:spacing w:line="232" w:lineRule="exact"/>
            </w:pPr>
            <w:r>
              <w:t xml:space="preserve"> </w:t>
            </w:r>
          </w:p>
        </w:tc>
        <w:tc>
          <w:tcPr>
            <w:tcW w:w="4287" w:type="dxa"/>
          </w:tcPr>
          <w:p w:rsidR="00DC0862" w:rsidRDefault="00274844">
            <w:pPr>
              <w:pStyle w:val="TableParagraph"/>
              <w:spacing w:line="232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 </w:t>
            </w:r>
          </w:p>
        </w:tc>
        <w:tc>
          <w:tcPr>
            <w:tcW w:w="1278" w:type="dxa"/>
          </w:tcPr>
          <w:p w:rsidR="00DC0862" w:rsidRDefault="00274844">
            <w:pPr>
              <w:pStyle w:val="TableParagraph"/>
              <w:spacing w:line="232" w:lineRule="exact"/>
            </w:pPr>
            <w:r>
              <w:t xml:space="preserve"> </w:t>
            </w:r>
          </w:p>
        </w:tc>
      </w:tr>
      <w:tr w:rsidR="00DC0862">
        <w:trPr>
          <w:trHeight w:val="760"/>
        </w:trPr>
        <w:tc>
          <w:tcPr>
            <w:tcW w:w="2093" w:type="dxa"/>
            <w:vMerge/>
            <w:tcBorders>
              <w:top w:val="nil"/>
            </w:tcBorders>
          </w:tcPr>
          <w:p w:rsidR="00DC0862" w:rsidRDefault="00DC086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0862" w:rsidRDefault="00274844">
            <w:pPr>
              <w:pStyle w:val="TableParagraph"/>
            </w:pPr>
            <w:r>
              <w:t>1</w:t>
            </w:r>
            <w:r w:rsidR="00087658">
              <w:t>°</w:t>
            </w:r>
            <w:r w:rsidR="00087658">
              <w:rPr>
                <w:spacing w:val="-1"/>
              </w:rPr>
              <w:t xml:space="preserve"> </w:t>
            </w:r>
            <w:r w:rsidR="00087658">
              <w:t>volta</w:t>
            </w:r>
          </w:p>
        </w:tc>
        <w:tc>
          <w:tcPr>
            <w:tcW w:w="4287" w:type="dxa"/>
          </w:tcPr>
          <w:p w:rsidR="00DC0862" w:rsidRDefault="00087658">
            <w:pPr>
              <w:pStyle w:val="TableParagraph"/>
              <w:spacing w:line="250" w:lineRule="exac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trasgressori verrà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requisito</w:t>
            </w:r>
          </w:p>
          <w:p w:rsidR="00DC0862" w:rsidRDefault="00087658">
            <w:pPr>
              <w:pStyle w:val="TableParagraph"/>
              <w:spacing w:line="252" w:lineRule="exact"/>
              <w:ind w:right="4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l’oggetto impropriamente utilizzato,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restituito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termine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delle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lezioni.</w:t>
            </w:r>
          </w:p>
        </w:tc>
        <w:tc>
          <w:tcPr>
            <w:tcW w:w="1278" w:type="dxa"/>
          </w:tcPr>
          <w:p w:rsidR="00DC0862" w:rsidRDefault="00087658">
            <w:pPr>
              <w:pStyle w:val="TableParagraph"/>
            </w:pPr>
            <w:r>
              <w:t>Docente</w:t>
            </w:r>
          </w:p>
        </w:tc>
      </w:tr>
      <w:tr w:rsidR="00DC0862">
        <w:trPr>
          <w:trHeight w:val="1516"/>
        </w:trPr>
        <w:tc>
          <w:tcPr>
            <w:tcW w:w="2093" w:type="dxa"/>
            <w:vMerge/>
            <w:tcBorders>
              <w:top w:val="nil"/>
            </w:tcBorders>
          </w:tcPr>
          <w:p w:rsidR="00DC0862" w:rsidRDefault="00DC086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0862" w:rsidRDefault="00274844">
            <w:pPr>
              <w:pStyle w:val="TableParagraph"/>
              <w:spacing w:line="250" w:lineRule="exact"/>
            </w:pPr>
            <w:r>
              <w:t>2</w:t>
            </w:r>
            <w:r w:rsidR="00087658">
              <w:t>°</w:t>
            </w:r>
            <w:r w:rsidR="00087658">
              <w:rPr>
                <w:spacing w:val="-1"/>
              </w:rPr>
              <w:t xml:space="preserve"> </w:t>
            </w:r>
            <w:r w:rsidR="00087658">
              <w:t>volta</w:t>
            </w:r>
          </w:p>
        </w:tc>
        <w:tc>
          <w:tcPr>
            <w:tcW w:w="4287" w:type="dxa"/>
          </w:tcPr>
          <w:p w:rsidR="00DC0862" w:rsidRDefault="00087658">
            <w:pPr>
              <w:pStyle w:val="TableParagraph"/>
              <w:ind w:right="115"/>
            </w:pPr>
            <w:r>
              <w:rPr>
                <w:rFonts w:ascii="Arial" w:hAnsi="Arial"/>
                <w:b/>
              </w:rPr>
              <w:t>Nota sul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registro di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classe.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controfirmata dal Dirigente Scolastico</w:t>
            </w:r>
            <w:r>
              <w:t>.</w:t>
            </w:r>
            <w:r>
              <w:rPr>
                <w:spacing w:val="-59"/>
              </w:rPr>
              <w:t xml:space="preserve"> </w:t>
            </w:r>
            <w:r>
              <w:t>Ai trasgressori verrà requisito l’oggetto</w:t>
            </w:r>
            <w:r>
              <w:rPr>
                <w:spacing w:val="1"/>
              </w:rPr>
              <w:t xml:space="preserve"> </w:t>
            </w:r>
            <w:r>
              <w:t>impropriamente utilizzato, consegnato al</w:t>
            </w:r>
            <w:r>
              <w:rPr>
                <w:spacing w:val="1"/>
              </w:rPr>
              <w:t xml:space="preserve"> </w:t>
            </w:r>
            <w:r>
              <w:t>Dirigente,</w:t>
            </w:r>
            <w:r>
              <w:rPr>
                <w:spacing w:val="-2"/>
              </w:rPr>
              <w:t xml:space="preserve"> </w:t>
            </w:r>
            <w:r>
              <w:t>restituito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1"/>
              </w:rPr>
              <w:t xml:space="preserve"> </w:t>
            </w:r>
            <w:r>
              <w:t>delle</w:t>
            </w:r>
          </w:p>
          <w:p w:rsidR="00DC0862" w:rsidRDefault="00087658">
            <w:pPr>
              <w:pStyle w:val="TableParagraph"/>
              <w:spacing w:line="234" w:lineRule="exact"/>
            </w:pPr>
            <w:r>
              <w:t>lezioni.</w:t>
            </w:r>
          </w:p>
        </w:tc>
        <w:tc>
          <w:tcPr>
            <w:tcW w:w="1278" w:type="dxa"/>
          </w:tcPr>
          <w:p w:rsidR="00DC0862" w:rsidRDefault="00087658">
            <w:pPr>
              <w:pStyle w:val="TableParagraph"/>
              <w:spacing w:line="250" w:lineRule="exact"/>
            </w:pPr>
            <w:r>
              <w:t>Docente.</w:t>
            </w:r>
          </w:p>
        </w:tc>
      </w:tr>
      <w:tr w:rsidR="00DC0862">
        <w:trPr>
          <w:trHeight w:val="1267"/>
        </w:trPr>
        <w:tc>
          <w:tcPr>
            <w:tcW w:w="2093" w:type="dxa"/>
            <w:vMerge/>
            <w:tcBorders>
              <w:top w:val="nil"/>
            </w:tcBorders>
          </w:tcPr>
          <w:p w:rsidR="00DC0862" w:rsidRDefault="00DC0862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DC0862" w:rsidRDefault="00087658">
            <w:pPr>
              <w:pStyle w:val="TableParagraph"/>
              <w:ind w:right="474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reiterato</w:t>
            </w:r>
          </w:p>
        </w:tc>
        <w:tc>
          <w:tcPr>
            <w:tcW w:w="4287" w:type="dxa"/>
          </w:tcPr>
          <w:p w:rsidR="00DC0862" w:rsidRDefault="00087658">
            <w:pPr>
              <w:pStyle w:val="TableParagraph"/>
              <w:spacing w:line="252" w:lineRule="exact"/>
              <w:ind w:right="44"/>
            </w:pPr>
            <w:r>
              <w:t>Ai trasgressori verrà requisito l’oggetto</w:t>
            </w:r>
            <w:r>
              <w:rPr>
                <w:spacing w:val="1"/>
              </w:rPr>
              <w:t xml:space="preserve"> </w:t>
            </w:r>
            <w:r>
              <w:t>impropriamente utilizzato, consegnato al</w:t>
            </w:r>
            <w:r>
              <w:rPr>
                <w:spacing w:val="1"/>
              </w:rPr>
              <w:t xml:space="preserve"> </w:t>
            </w:r>
            <w:r>
              <w:t>Dirigente, restituito al termine delle lezioni</w:t>
            </w:r>
            <w:r>
              <w:rPr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Convocazione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della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Famiglia.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Adozione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di provvedimenti disciplinari</w:t>
            </w:r>
            <w:r>
              <w:t>.</w:t>
            </w:r>
          </w:p>
        </w:tc>
        <w:tc>
          <w:tcPr>
            <w:tcW w:w="1278" w:type="dxa"/>
          </w:tcPr>
          <w:p w:rsidR="00DC0862" w:rsidRDefault="00087658">
            <w:pPr>
              <w:pStyle w:val="TableParagraph"/>
              <w:ind w:right="245"/>
            </w:pPr>
            <w:r>
              <w:rPr>
                <w:spacing w:val="-1"/>
              </w:rPr>
              <w:t>Consiglio</w:t>
            </w:r>
            <w:r>
              <w:rPr>
                <w:spacing w:val="-5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  <w:tr w:rsidR="00DC0862">
        <w:trPr>
          <w:trHeight w:val="1516"/>
        </w:trPr>
        <w:tc>
          <w:tcPr>
            <w:tcW w:w="2093" w:type="dxa"/>
          </w:tcPr>
          <w:p w:rsidR="00DC0862" w:rsidRDefault="00087658">
            <w:pPr>
              <w:pStyle w:val="TableParagraph"/>
              <w:ind w:right="160"/>
            </w:pPr>
            <w:r>
              <w:t>Lo studente parla</w:t>
            </w:r>
            <w:r>
              <w:rPr>
                <w:spacing w:val="1"/>
              </w:rPr>
              <w:t xml:space="preserve"> </w:t>
            </w:r>
            <w:r>
              <w:t>al cellulare</w:t>
            </w:r>
            <w:r>
              <w:rPr>
                <w:spacing w:val="1"/>
              </w:rPr>
              <w:t xml:space="preserve"> </w:t>
            </w:r>
            <w:r>
              <w:t>all’interno</w:t>
            </w:r>
            <w:r>
              <w:rPr>
                <w:spacing w:val="-15"/>
              </w:rPr>
              <w:t xml:space="preserve"> </w:t>
            </w:r>
            <w:r>
              <w:t>dell’aula</w:t>
            </w:r>
          </w:p>
        </w:tc>
        <w:tc>
          <w:tcPr>
            <w:tcW w:w="1419" w:type="dxa"/>
          </w:tcPr>
          <w:p w:rsidR="00DC0862" w:rsidRDefault="00087658">
            <w:pPr>
              <w:pStyle w:val="TableParagraph"/>
              <w:spacing w:line="250" w:lineRule="exact"/>
            </w:pPr>
            <w:r>
              <w:t>1°</w:t>
            </w:r>
            <w:r>
              <w:rPr>
                <w:spacing w:val="-1"/>
              </w:rPr>
              <w:t xml:space="preserve"> </w:t>
            </w:r>
            <w:r>
              <w:t>volta</w:t>
            </w:r>
          </w:p>
        </w:tc>
        <w:tc>
          <w:tcPr>
            <w:tcW w:w="4287" w:type="dxa"/>
          </w:tcPr>
          <w:p w:rsidR="00DC0862" w:rsidRDefault="00087658">
            <w:pPr>
              <w:pStyle w:val="TableParagraph"/>
              <w:ind w:right="115"/>
            </w:pPr>
            <w:r>
              <w:rPr>
                <w:rFonts w:ascii="Arial" w:hAnsi="Arial"/>
                <w:b/>
              </w:rPr>
              <w:t>Nota sul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registro di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classe,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controfirmata dal Dirigente Scolastico</w:t>
            </w:r>
            <w:r>
              <w:t>.</w:t>
            </w:r>
            <w:r>
              <w:rPr>
                <w:spacing w:val="-59"/>
              </w:rPr>
              <w:t xml:space="preserve"> </w:t>
            </w:r>
            <w:r>
              <w:t>Ai trasgressori verrà requisito l’oggetto</w:t>
            </w:r>
            <w:r>
              <w:rPr>
                <w:spacing w:val="1"/>
              </w:rPr>
              <w:t xml:space="preserve"> </w:t>
            </w:r>
            <w:r>
              <w:t>impropriamente utilizzato, consegnato al</w:t>
            </w:r>
            <w:r>
              <w:rPr>
                <w:spacing w:val="1"/>
              </w:rPr>
              <w:t xml:space="preserve"> </w:t>
            </w:r>
            <w:r>
              <w:t>Dirigente,</w:t>
            </w:r>
            <w:r>
              <w:rPr>
                <w:spacing w:val="-2"/>
              </w:rPr>
              <w:t xml:space="preserve"> </w:t>
            </w:r>
            <w:r>
              <w:t>restituito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1"/>
              </w:rPr>
              <w:t xml:space="preserve"> </w:t>
            </w:r>
            <w:r>
              <w:t>delle</w:t>
            </w:r>
          </w:p>
          <w:p w:rsidR="00DC0862" w:rsidRDefault="00087658">
            <w:pPr>
              <w:pStyle w:val="TableParagraph"/>
              <w:spacing w:line="234" w:lineRule="exact"/>
            </w:pPr>
            <w:r>
              <w:t>lezioni.</w:t>
            </w:r>
          </w:p>
        </w:tc>
        <w:tc>
          <w:tcPr>
            <w:tcW w:w="1278" w:type="dxa"/>
          </w:tcPr>
          <w:p w:rsidR="00DC0862" w:rsidRDefault="00DC0862">
            <w:pPr>
              <w:pStyle w:val="TableParagraph"/>
              <w:spacing w:before="7"/>
              <w:ind w:left="0"/>
              <w:rPr>
                <w:sz w:val="21"/>
              </w:rPr>
            </w:pPr>
          </w:p>
          <w:p w:rsidR="00DC0862" w:rsidRDefault="00087658">
            <w:pPr>
              <w:pStyle w:val="TableParagraph"/>
              <w:spacing w:before="1"/>
            </w:pPr>
            <w:r>
              <w:t>Docente.</w:t>
            </w:r>
          </w:p>
        </w:tc>
      </w:tr>
      <w:tr w:rsidR="00DC0862">
        <w:trPr>
          <w:trHeight w:val="1264"/>
        </w:trPr>
        <w:tc>
          <w:tcPr>
            <w:tcW w:w="2093" w:type="dxa"/>
          </w:tcPr>
          <w:p w:rsidR="00DC0862" w:rsidRDefault="00DC0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DC0862" w:rsidRDefault="00087658">
            <w:pPr>
              <w:pStyle w:val="TableParagraph"/>
              <w:spacing w:line="250" w:lineRule="exact"/>
            </w:pPr>
            <w:r>
              <w:t>2°</w:t>
            </w:r>
            <w:r>
              <w:rPr>
                <w:spacing w:val="-1"/>
              </w:rPr>
              <w:t xml:space="preserve"> </w:t>
            </w:r>
            <w:r>
              <w:t>volta</w:t>
            </w:r>
          </w:p>
        </w:tc>
        <w:tc>
          <w:tcPr>
            <w:tcW w:w="4287" w:type="dxa"/>
          </w:tcPr>
          <w:p w:rsidR="00DC0862" w:rsidRDefault="00087658">
            <w:pPr>
              <w:pStyle w:val="TableParagraph"/>
            </w:pPr>
            <w:r>
              <w:t>Ai trasgressori verrà requisito l’oggetto</w:t>
            </w:r>
            <w:r>
              <w:rPr>
                <w:spacing w:val="1"/>
              </w:rPr>
              <w:t xml:space="preserve"> </w:t>
            </w:r>
            <w:r>
              <w:t>impropriamente utilizzato, consegnato al</w:t>
            </w:r>
            <w:r>
              <w:rPr>
                <w:spacing w:val="1"/>
              </w:rPr>
              <w:t xml:space="preserve"> </w:t>
            </w:r>
            <w:r>
              <w:t>Dirigente,</w:t>
            </w:r>
            <w:r>
              <w:rPr>
                <w:spacing w:val="-4"/>
              </w:rPr>
              <w:t xml:space="preserve"> </w:t>
            </w:r>
            <w:r>
              <w:t>restituito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termine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lezioni</w:t>
            </w:r>
          </w:p>
          <w:p w:rsidR="00DC0862" w:rsidRDefault="00087658">
            <w:pPr>
              <w:pStyle w:val="TableParagraph"/>
              <w:spacing w:line="252" w:lineRule="exact"/>
              <w:ind w:right="4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Convocazione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della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Famiglia.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Adozione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di provvedimenti disciplinari.</w:t>
            </w:r>
          </w:p>
        </w:tc>
        <w:tc>
          <w:tcPr>
            <w:tcW w:w="1278" w:type="dxa"/>
          </w:tcPr>
          <w:p w:rsidR="00DC0862" w:rsidRDefault="00087658">
            <w:pPr>
              <w:pStyle w:val="TableParagraph"/>
              <w:spacing w:line="242" w:lineRule="auto"/>
              <w:ind w:right="245"/>
            </w:pPr>
            <w:r>
              <w:rPr>
                <w:spacing w:val="-1"/>
              </w:rPr>
              <w:t>Consiglio</w:t>
            </w:r>
            <w:r>
              <w:rPr>
                <w:spacing w:val="-5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  <w:tr w:rsidR="00DC0862">
        <w:trPr>
          <w:trHeight w:val="1770"/>
        </w:trPr>
        <w:tc>
          <w:tcPr>
            <w:tcW w:w="2093" w:type="dxa"/>
          </w:tcPr>
          <w:p w:rsidR="00DC0862" w:rsidRDefault="00087658">
            <w:pPr>
              <w:pStyle w:val="TableParagraph"/>
              <w:ind w:right="231"/>
            </w:pPr>
            <w:r>
              <w:t>Lo studente usa il</w:t>
            </w:r>
            <w:r>
              <w:rPr>
                <w:spacing w:val="-59"/>
              </w:rPr>
              <w:t xml:space="preserve"> </w:t>
            </w:r>
            <w:r>
              <w:t>cellulare</w:t>
            </w:r>
          </w:p>
          <w:p w:rsidR="00DC0862" w:rsidRDefault="00087658">
            <w:pPr>
              <w:pStyle w:val="TableParagraph"/>
              <w:ind w:right="623"/>
            </w:pPr>
            <w:r>
              <w:t>durante una</w:t>
            </w:r>
            <w:r>
              <w:rPr>
                <w:spacing w:val="1"/>
              </w:rPr>
              <w:t xml:space="preserve"> </w:t>
            </w:r>
            <w:r>
              <w:t>verifica</w:t>
            </w:r>
            <w:r>
              <w:rPr>
                <w:spacing w:val="-12"/>
              </w:rPr>
              <w:t xml:space="preserve"> </w:t>
            </w:r>
            <w:r>
              <w:t>scritta</w:t>
            </w:r>
          </w:p>
        </w:tc>
        <w:tc>
          <w:tcPr>
            <w:tcW w:w="1419" w:type="dxa"/>
          </w:tcPr>
          <w:p w:rsidR="00DC0862" w:rsidRDefault="00DC0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87" w:type="dxa"/>
          </w:tcPr>
          <w:p w:rsidR="00DC0862" w:rsidRDefault="00087658">
            <w:pPr>
              <w:pStyle w:val="TableParagraph"/>
              <w:ind w:right="54"/>
            </w:pPr>
            <w:r>
              <w:rPr>
                <w:rFonts w:ascii="Arial" w:hAnsi="Arial"/>
                <w:b/>
              </w:rPr>
              <w:t>Ritiro della verifica e valutazione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gravemente insufficiente della stessa.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Adozione di provvedimenti disciplinari.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t>Ai trasgressori verrà requisito l’oggetto</w:t>
            </w:r>
            <w:r>
              <w:rPr>
                <w:spacing w:val="1"/>
              </w:rPr>
              <w:t xml:space="preserve"> </w:t>
            </w:r>
            <w:r>
              <w:t>impropriamente utilizzato, consegnato al</w:t>
            </w:r>
            <w:r>
              <w:rPr>
                <w:spacing w:val="1"/>
              </w:rPr>
              <w:t xml:space="preserve"> </w:t>
            </w:r>
            <w:r>
              <w:t>Dirigente,</w:t>
            </w:r>
            <w:r>
              <w:rPr>
                <w:spacing w:val="-2"/>
              </w:rPr>
              <w:t xml:space="preserve"> </w:t>
            </w:r>
            <w:r>
              <w:t>restituito</w:t>
            </w:r>
            <w:r>
              <w:rPr>
                <w:spacing w:val="-1"/>
              </w:rPr>
              <w:t xml:space="preserve">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t>termine</w:t>
            </w:r>
            <w:r>
              <w:rPr>
                <w:spacing w:val="-1"/>
              </w:rPr>
              <w:t xml:space="preserve"> </w:t>
            </w:r>
            <w:r>
              <w:t>delle</w:t>
            </w:r>
          </w:p>
          <w:p w:rsidR="00DC0862" w:rsidRDefault="00087658">
            <w:pPr>
              <w:pStyle w:val="TableParagraph"/>
              <w:spacing w:line="234" w:lineRule="exact"/>
            </w:pPr>
            <w:r>
              <w:t>lezioni.</w:t>
            </w:r>
          </w:p>
        </w:tc>
        <w:tc>
          <w:tcPr>
            <w:tcW w:w="1278" w:type="dxa"/>
          </w:tcPr>
          <w:p w:rsidR="00DC0862" w:rsidRDefault="00087658">
            <w:pPr>
              <w:pStyle w:val="TableParagraph"/>
              <w:spacing w:line="252" w:lineRule="exact"/>
            </w:pPr>
            <w:r>
              <w:t>*Docente</w:t>
            </w:r>
          </w:p>
          <w:p w:rsidR="00DC0862" w:rsidRDefault="00087658">
            <w:pPr>
              <w:pStyle w:val="TableParagraph"/>
              <w:ind w:right="150"/>
            </w:pPr>
            <w:r>
              <w:t>*Consiglio</w:t>
            </w:r>
            <w:r>
              <w:rPr>
                <w:spacing w:val="-59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Classe</w:t>
            </w:r>
          </w:p>
        </w:tc>
      </w:tr>
      <w:tr w:rsidR="00DC0862">
        <w:trPr>
          <w:trHeight w:val="2025"/>
        </w:trPr>
        <w:tc>
          <w:tcPr>
            <w:tcW w:w="2093" w:type="dxa"/>
          </w:tcPr>
          <w:p w:rsidR="00DC0862" w:rsidRDefault="00087658">
            <w:pPr>
              <w:pStyle w:val="TableParagraph"/>
              <w:ind w:right="195"/>
            </w:pPr>
            <w:r>
              <w:t>Lo studente usa il</w:t>
            </w:r>
            <w:r>
              <w:rPr>
                <w:spacing w:val="-59"/>
              </w:rPr>
              <w:t xml:space="preserve"> </w:t>
            </w:r>
            <w:r>
              <w:t>cellulare o altri</w:t>
            </w:r>
            <w:r>
              <w:rPr>
                <w:spacing w:val="1"/>
              </w:rPr>
              <w:t xml:space="preserve"> </w:t>
            </w:r>
            <w:r>
              <w:t>dispositivi</w:t>
            </w:r>
            <w:r>
              <w:rPr>
                <w:spacing w:val="1"/>
              </w:rPr>
              <w:t xml:space="preserve"> </w:t>
            </w:r>
            <w:r>
              <w:t>elettronici allo</w:t>
            </w:r>
            <w:r>
              <w:rPr>
                <w:spacing w:val="1"/>
              </w:rPr>
              <w:t xml:space="preserve"> </w:t>
            </w:r>
            <w:r>
              <w:t>scopo di acquisire</w:t>
            </w:r>
            <w:r>
              <w:rPr>
                <w:spacing w:val="-59"/>
              </w:rPr>
              <w:t xml:space="preserve"> </w:t>
            </w:r>
            <w:r>
              <w:t>dati personali</w:t>
            </w:r>
            <w:r>
              <w:rPr>
                <w:spacing w:val="1"/>
              </w:rPr>
              <w:t xml:space="preserve"> </w:t>
            </w:r>
            <w:r>
              <w:t>(immagini,</w:t>
            </w:r>
            <w:r>
              <w:rPr>
                <w:spacing w:val="-3"/>
              </w:rPr>
              <w:t xml:space="preserve"> </w:t>
            </w:r>
            <w:r>
              <w:t>suoni,</w:t>
            </w:r>
          </w:p>
          <w:p w:rsidR="00DC0862" w:rsidRDefault="00087658">
            <w:pPr>
              <w:pStyle w:val="TableParagraph"/>
              <w:spacing w:line="235" w:lineRule="exact"/>
            </w:pPr>
            <w:r>
              <w:t>filmati)</w:t>
            </w:r>
          </w:p>
        </w:tc>
        <w:tc>
          <w:tcPr>
            <w:tcW w:w="1419" w:type="dxa"/>
          </w:tcPr>
          <w:p w:rsidR="00DC0862" w:rsidRDefault="00DC086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287" w:type="dxa"/>
          </w:tcPr>
          <w:p w:rsidR="00DC0862" w:rsidRDefault="00087658">
            <w:pPr>
              <w:pStyle w:val="TableParagraph"/>
              <w:ind w:right="115"/>
            </w:pPr>
            <w:r>
              <w:rPr>
                <w:rFonts w:ascii="Arial" w:hAnsi="Arial"/>
                <w:b/>
              </w:rPr>
              <w:t>Nota sul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registro di</w:t>
            </w:r>
            <w:r>
              <w:rPr>
                <w:rFonts w:ascii="Arial" w:hAnsi="Arial"/>
                <w:b/>
                <w:spacing w:val="2"/>
              </w:rPr>
              <w:t xml:space="preserve"> </w:t>
            </w:r>
            <w:r>
              <w:rPr>
                <w:rFonts w:ascii="Arial" w:hAnsi="Arial"/>
                <w:b/>
              </w:rPr>
              <w:t>classe.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controfirmata dal Dirigente Scolastico.</w:t>
            </w:r>
            <w:r>
              <w:rPr>
                <w:rFonts w:ascii="Arial" w:hAnsi="Arial"/>
                <w:b/>
                <w:spacing w:val="-60"/>
              </w:rPr>
              <w:t xml:space="preserve"> </w:t>
            </w:r>
            <w:r>
              <w:rPr>
                <w:rFonts w:ascii="Arial" w:hAnsi="Arial"/>
                <w:b/>
              </w:rPr>
              <w:t>Adozione di provvedimenti disciplinari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ed eventuale denuncia agli organi di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Polizia</w:t>
            </w:r>
            <w:r>
              <w:t>. Ai trasgressori verrà requisito</w:t>
            </w:r>
            <w:r>
              <w:rPr>
                <w:spacing w:val="1"/>
              </w:rPr>
              <w:t xml:space="preserve"> </w:t>
            </w:r>
            <w:r>
              <w:t>l’oggetto impropriamente utilizzato,</w:t>
            </w:r>
            <w:r>
              <w:rPr>
                <w:spacing w:val="1"/>
              </w:rPr>
              <w:t xml:space="preserve"> </w:t>
            </w:r>
            <w:r>
              <w:t>consegnato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Dirigente,</w:t>
            </w:r>
            <w:r>
              <w:rPr>
                <w:spacing w:val="-4"/>
              </w:rPr>
              <w:t xml:space="preserve"> </w:t>
            </w:r>
            <w:r>
              <w:t>restituito al</w:t>
            </w:r>
          </w:p>
          <w:p w:rsidR="00DC0862" w:rsidRDefault="00087658">
            <w:pPr>
              <w:pStyle w:val="TableParagraph"/>
              <w:spacing w:line="237" w:lineRule="exact"/>
            </w:pPr>
            <w:r>
              <w:t>termine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lezioni.</w:t>
            </w:r>
          </w:p>
        </w:tc>
        <w:tc>
          <w:tcPr>
            <w:tcW w:w="1278" w:type="dxa"/>
          </w:tcPr>
          <w:p w:rsidR="00DC0862" w:rsidRDefault="00DC0862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DC0862" w:rsidRDefault="00087658">
            <w:pPr>
              <w:pStyle w:val="TableParagraph"/>
              <w:ind w:right="254"/>
              <w:jc w:val="both"/>
            </w:pPr>
            <w:r>
              <w:rPr>
                <w:spacing w:val="-1"/>
              </w:rPr>
              <w:t>Consiglio</w:t>
            </w:r>
            <w:r>
              <w:rPr>
                <w:spacing w:val="-59"/>
              </w:rPr>
              <w:t xml:space="preserve"> </w:t>
            </w:r>
            <w:r>
              <w:t>di classe</w:t>
            </w:r>
            <w:r>
              <w:rPr>
                <w:spacing w:val="-59"/>
              </w:rPr>
              <w:t xml:space="preserve"> </w:t>
            </w:r>
            <w:r>
              <w:rPr>
                <w:spacing w:val="-1"/>
              </w:rPr>
              <w:t>Consiglio</w:t>
            </w:r>
            <w:r>
              <w:rPr>
                <w:spacing w:val="-59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Istituto</w:t>
            </w:r>
          </w:p>
        </w:tc>
      </w:tr>
    </w:tbl>
    <w:p w:rsidR="00DC0862" w:rsidRDefault="00DC0862">
      <w:pPr>
        <w:pStyle w:val="Corpotesto"/>
        <w:ind w:left="0"/>
        <w:jc w:val="left"/>
        <w:rPr>
          <w:sz w:val="24"/>
        </w:rPr>
      </w:pPr>
    </w:p>
    <w:p w:rsidR="00DC0862" w:rsidRDefault="00DC0862">
      <w:pPr>
        <w:pStyle w:val="Corpotesto"/>
        <w:spacing w:before="9"/>
        <w:ind w:left="0"/>
        <w:jc w:val="left"/>
        <w:rPr>
          <w:sz w:val="19"/>
        </w:rPr>
      </w:pPr>
    </w:p>
    <w:p w:rsidR="00DC0862" w:rsidRDefault="00087658">
      <w:pPr>
        <w:pStyle w:val="Corpotesto"/>
        <w:ind w:left="112" w:right="937"/>
      </w:pPr>
      <w:r>
        <w:t>Il Consiglio di Classe deciderà, nei vari casi, ulteriori provvedimenti sia per la valutazione della</w:t>
      </w:r>
      <w:r>
        <w:rPr>
          <w:spacing w:val="1"/>
        </w:rPr>
        <w:t xml:space="preserve"> </w:t>
      </w:r>
      <w:r>
        <w:t>condotta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eventuali sospensioni.</w:t>
      </w:r>
    </w:p>
    <w:p w:rsidR="00DC0862" w:rsidRDefault="00087658">
      <w:pPr>
        <w:pStyle w:val="Corpotesto"/>
        <w:spacing w:before="1"/>
        <w:ind w:left="112" w:right="934"/>
      </w:pPr>
      <w:r>
        <w:t>Nel caso di riprese, fotografie o registrazioni non autorizzate e diffuse su qualsiasi mezzo di</w:t>
      </w:r>
      <w:r>
        <w:rPr>
          <w:spacing w:val="1"/>
        </w:rPr>
        <w:t xml:space="preserve"> </w:t>
      </w:r>
      <w:r>
        <w:t>comunicazione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potrà</w:t>
      </w:r>
      <w:r>
        <w:rPr>
          <w:spacing w:val="-7"/>
        </w:rPr>
        <w:t xml:space="preserve"> </w:t>
      </w:r>
      <w:r>
        <w:t>procedere</w:t>
      </w:r>
      <w:r>
        <w:rPr>
          <w:spacing w:val="-7"/>
        </w:rPr>
        <w:t xml:space="preserve"> </w:t>
      </w:r>
      <w:r>
        <w:t>all’adozione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specifici</w:t>
      </w:r>
      <w:r>
        <w:rPr>
          <w:spacing w:val="-3"/>
        </w:rPr>
        <w:t xml:space="preserve"> </w:t>
      </w:r>
      <w:r>
        <w:t>provvedimenti</w:t>
      </w:r>
      <w:r>
        <w:rPr>
          <w:spacing w:val="-6"/>
        </w:rPr>
        <w:t xml:space="preserve"> </w:t>
      </w:r>
      <w:r>
        <w:t>disciplinari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denuncia</w:t>
      </w:r>
      <w:r>
        <w:rPr>
          <w:spacing w:val="-58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organi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Polizia.</w:t>
      </w:r>
    </w:p>
    <w:sectPr w:rsidR="00DC0862">
      <w:pgSz w:w="11910" w:h="16840"/>
      <w:pgMar w:top="1320" w:right="2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F1939"/>
    <w:multiLevelType w:val="hybridMultilevel"/>
    <w:tmpl w:val="AE40450E"/>
    <w:lvl w:ilvl="0" w:tplc="8CD2C304">
      <w:start w:val="1"/>
      <w:numFmt w:val="decimal"/>
      <w:lvlText w:val="%1."/>
      <w:lvlJc w:val="left"/>
      <w:pPr>
        <w:ind w:left="396" w:hanging="43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FB2672A4">
      <w:numFmt w:val="bullet"/>
      <w:lvlText w:val="•"/>
      <w:lvlJc w:val="left"/>
      <w:pPr>
        <w:ind w:left="1428" w:hanging="437"/>
      </w:pPr>
      <w:rPr>
        <w:rFonts w:hint="default"/>
        <w:lang w:val="it-IT" w:eastAsia="en-US" w:bidi="ar-SA"/>
      </w:rPr>
    </w:lvl>
    <w:lvl w:ilvl="2" w:tplc="6178CA72">
      <w:numFmt w:val="bullet"/>
      <w:lvlText w:val="•"/>
      <w:lvlJc w:val="left"/>
      <w:pPr>
        <w:ind w:left="2457" w:hanging="437"/>
      </w:pPr>
      <w:rPr>
        <w:rFonts w:hint="default"/>
        <w:lang w:val="it-IT" w:eastAsia="en-US" w:bidi="ar-SA"/>
      </w:rPr>
    </w:lvl>
    <w:lvl w:ilvl="3" w:tplc="0CAA460A">
      <w:numFmt w:val="bullet"/>
      <w:lvlText w:val="•"/>
      <w:lvlJc w:val="left"/>
      <w:pPr>
        <w:ind w:left="3485" w:hanging="437"/>
      </w:pPr>
      <w:rPr>
        <w:rFonts w:hint="default"/>
        <w:lang w:val="it-IT" w:eastAsia="en-US" w:bidi="ar-SA"/>
      </w:rPr>
    </w:lvl>
    <w:lvl w:ilvl="4" w:tplc="6952D976">
      <w:numFmt w:val="bullet"/>
      <w:lvlText w:val="•"/>
      <w:lvlJc w:val="left"/>
      <w:pPr>
        <w:ind w:left="4514" w:hanging="437"/>
      </w:pPr>
      <w:rPr>
        <w:rFonts w:hint="default"/>
        <w:lang w:val="it-IT" w:eastAsia="en-US" w:bidi="ar-SA"/>
      </w:rPr>
    </w:lvl>
    <w:lvl w:ilvl="5" w:tplc="1918ED70">
      <w:numFmt w:val="bullet"/>
      <w:lvlText w:val="•"/>
      <w:lvlJc w:val="left"/>
      <w:pPr>
        <w:ind w:left="5543" w:hanging="437"/>
      </w:pPr>
      <w:rPr>
        <w:rFonts w:hint="default"/>
        <w:lang w:val="it-IT" w:eastAsia="en-US" w:bidi="ar-SA"/>
      </w:rPr>
    </w:lvl>
    <w:lvl w:ilvl="6" w:tplc="987EC446">
      <w:numFmt w:val="bullet"/>
      <w:lvlText w:val="•"/>
      <w:lvlJc w:val="left"/>
      <w:pPr>
        <w:ind w:left="6571" w:hanging="437"/>
      </w:pPr>
      <w:rPr>
        <w:rFonts w:hint="default"/>
        <w:lang w:val="it-IT" w:eastAsia="en-US" w:bidi="ar-SA"/>
      </w:rPr>
    </w:lvl>
    <w:lvl w:ilvl="7" w:tplc="39DAEF08">
      <w:numFmt w:val="bullet"/>
      <w:lvlText w:val="•"/>
      <w:lvlJc w:val="left"/>
      <w:pPr>
        <w:ind w:left="7600" w:hanging="437"/>
      </w:pPr>
      <w:rPr>
        <w:rFonts w:hint="default"/>
        <w:lang w:val="it-IT" w:eastAsia="en-US" w:bidi="ar-SA"/>
      </w:rPr>
    </w:lvl>
    <w:lvl w:ilvl="8" w:tplc="A9A231E2">
      <w:numFmt w:val="bullet"/>
      <w:lvlText w:val="•"/>
      <w:lvlJc w:val="left"/>
      <w:pPr>
        <w:ind w:left="8629" w:hanging="437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862"/>
    <w:rsid w:val="00087658"/>
    <w:rsid w:val="00274844"/>
    <w:rsid w:val="00365426"/>
    <w:rsid w:val="00507FFB"/>
    <w:rsid w:val="005B6E5E"/>
    <w:rsid w:val="006C4E61"/>
    <w:rsid w:val="0096506D"/>
    <w:rsid w:val="009A6387"/>
    <w:rsid w:val="00AB4D1F"/>
    <w:rsid w:val="00B65E06"/>
    <w:rsid w:val="00BF321C"/>
    <w:rsid w:val="00DC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6"/>
      <w:jc w:val="both"/>
    </w:pPr>
  </w:style>
  <w:style w:type="paragraph" w:styleId="Titolo">
    <w:name w:val="Title"/>
    <w:basedOn w:val="Normale"/>
    <w:uiPriority w:val="1"/>
    <w:qFormat/>
    <w:pPr>
      <w:spacing w:line="252" w:lineRule="exact"/>
      <w:ind w:left="2021" w:right="2788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396" w:right="88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D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D1F"/>
    <w:rPr>
      <w:rFonts w:ascii="Tahoma" w:eastAsia="Arial MT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396"/>
      <w:jc w:val="both"/>
    </w:pPr>
  </w:style>
  <w:style w:type="paragraph" w:styleId="Titolo">
    <w:name w:val="Title"/>
    <w:basedOn w:val="Normale"/>
    <w:uiPriority w:val="1"/>
    <w:qFormat/>
    <w:pPr>
      <w:spacing w:line="252" w:lineRule="exact"/>
      <w:ind w:left="2021" w:right="2788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  <w:pPr>
      <w:ind w:left="396" w:right="88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4D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4D1F"/>
    <w:rPr>
      <w:rFonts w:ascii="Tahoma" w:eastAsia="Arial MT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ps050002@pec.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sps050002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liceolauran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</dc:creator>
  <cp:lastModifiedBy>utente</cp:lastModifiedBy>
  <cp:revision>11</cp:revision>
  <dcterms:created xsi:type="dcterms:W3CDTF">2023-12-14T11:59:00Z</dcterms:created>
  <dcterms:modified xsi:type="dcterms:W3CDTF">2024-01-24T10:08:00Z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</Properties>
</file>